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49" w:rsidRPr="00583549" w:rsidRDefault="00583549" w:rsidP="00583549">
      <w:pPr>
        <w:rPr>
          <w:rFonts w:ascii="Trebuchet MS" w:hAnsi="Trebuchet MS"/>
          <w:bCs/>
          <w:sz w:val="24"/>
          <w:szCs w:val="24"/>
        </w:rPr>
      </w:pPr>
      <w:bookmarkStart w:id="0" w:name="_GoBack"/>
      <w:bookmarkEnd w:id="0"/>
    </w:p>
    <w:p w:rsidR="00583549" w:rsidRPr="00583549" w:rsidRDefault="00583549" w:rsidP="003962B3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583549">
        <w:rPr>
          <w:rFonts w:ascii="Trebuchet MS" w:hAnsi="Trebuchet MS"/>
          <w:b/>
          <w:sz w:val="24"/>
          <w:szCs w:val="24"/>
        </w:rPr>
        <w:t>CĂTRE</w:t>
      </w:r>
    </w:p>
    <w:p w:rsidR="00583549" w:rsidRDefault="00AD2462" w:rsidP="003962B3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DIRECTIA DE SANATATE PUBLICA</w:t>
      </w:r>
      <w:r w:rsidR="00DF5778">
        <w:rPr>
          <w:rFonts w:ascii="Trebuchet MS" w:hAnsi="Trebuchet MS"/>
          <w:b/>
          <w:sz w:val="24"/>
          <w:szCs w:val="24"/>
        </w:rPr>
        <w:t xml:space="preserve"> A JUDEȚULUI SATU MARE</w:t>
      </w:r>
    </w:p>
    <w:p w:rsidR="003962B3" w:rsidRPr="00583549" w:rsidRDefault="003962B3" w:rsidP="003962B3">
      <w:pPr>
        <w:jc w:val="center"/>
        <w:rPr>
          <w:rFonts w:ascii="Trebuchet MS" w:hAnsi="Trebuchet MS"/>
          <w:b/>
          <w:sz w:val="24"/>
          <w:szCs w:val="24"/>
        </w:rPr>
      </w:pPr>
    </w:p>
    <w:p w:rsidR="00C14871" w:rsidRDefault="00583549" w:rsidP="00E85D6E">
      <w:pPr>
        <w:spacing w:line="360" w:lineRule="auto"/>
        <w:rPr>
          <w:rFonts w:ascii="Trebuchet MS" w:hAnsi="Trebuchet MS"/>
          <w:bCs/>
          <w:sz w:val="24"/>
          <w:szCs w:val="24"/>
        </w:rPr>
      </w:pPr>
      <w:proofErr w:type="spellStart"/>
      <w:r w:rsidRPr="00583549">
        <w:rPr>
          <w:rFonts w:ascii="Trebuchet MS" w:hAnsi="Trebuchet MS"/>
          <w:bCs/>
          <w:sz w:val="24"/>
          <w:szCs w:val="24"/>
        </w:rPr>
        <w:t>Subsemnatul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>/a ……………………</w:t>
      </w:r>
      <w:r>
        <w:rPr>
          <w:rFonts w:ascii="Trebuchet MS" w:hAnsi="Trebuchet MS"/>
          <w:bCs/>
          <w:sz w:val="24"/>
          <w:szCs w:val="24"/>
        </w:rPr>
        <w:t>…………….</w:t>
      </w:r>
      <w:r w:rsidRPr="00583549">
        <w:rPr>
          <w:rFonts w:ascii="Trebuchet MS" w:hAnsi="Trebuchet MS"/>
          <w:bCs/>
          <w:sz w:val="24"/>
          <w:szCs w:val="24"/>
        </w:rPr>
        <w:t>…………</w:t>
      </w:r>
      <w:r>
        <w:rPr>
          <w:rFonts w:ascii="Trebuchet MS" w:hAnsi="Trebuchet MS"/>
          <w:bCs/>
          <w:sz w:val="24"/>
          <w:szCs w:val="24"/>
        </w:rPr>
        <w:t>…………</w:t>
      </w:r>
      <w:r w:rsidRPr="00583549">
        <w:rPr>
          <w:rFonts w:ascii="Trebuchet MS" w:hAnsi="Trebuchet MS"/>
          <w:bCs/>
          <w:sz w:val="24"/>
          <w:szCs w:val="24"/>
        </w:rPr>
        <w:t>……………………., medic specialist/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primar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</w:rPr>
        <w:t>î</w:t>
      </w:r>
      <w:r w:rsidRPr="00583549">
        <w:rPr>
          <w:rFonts w:ascii="Trebuchet MS" w:hAnsi="Trebuchet MS"/>
          <w:bCs/>
          <w:sz w:val="24"/>
          <w:szCs w:val="24"/>
        </w:rPr>
        <w:t>n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specialitatea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>………………………………</w:t>
      </w:r>
      <w:r w:rsidR="00C14871">
        <w:rPr>
          <w:rFonts w:ascii="Trebuchet MS" w:hAnsi="Trebuchet MS"/>
          <w:bCs/>
          <w:sz w:val="24"/>
          <w:szCs w:val="24"/>
        </w:rPr>
        <w:t>………….</w:t>
      </w:r>
      <w:r w:rsidRPr="00583549">
        <w:rPr>
          <w:rFonts w:ascii="Trebuchet MS" w:hAnsi="Trebuchet MS"/>
          <w:bCs/>
          <w:sz w:val="24"/>
          <w:szCs w:val="24"/>
        </w:rPr>
        <w:t>…</w:t>
      </w:r>
      <w:r>
        <w:rPr>
          <w:rFonts w:ascii="Trebuchet MS" w:hAnsi="Trebuchet MS"/>
          <w:bCs/>
          <w:sz w:val="24"/>
          <w:szCs w:val="24"/>
        </w:rPr>
        <w:t>………………</w:t>
      </w:r>
      <w:r w:rsidRPr="00583549">
        <w:rPr>
          <w:rFonts w:ascii="Trebuchet MS" w:hAnsi="Trebuchet MS"/>
          <w:bCs/>
          <w:sz w:val="24"/>
          <w:szCs w:val="24"/>
        </w:rPr>
        <w:t>………………,</w:t>
      </w:r>
      <w:r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</w:rPr>
        <w:t>î</w:t>
      </w:r>
      <w:r w:rsidRPr="00583549">
        <w:rPr>
          <w:rFonts w:ascii="Trebuchet MS" w:hAnsi="Trebuchet MS"/>
          <w:bCs/>
          <w:sz w:val="24"/>
          <w:szCs w:val="24"/>
        </w:rPr>
        <w:t>n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prezent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</w:rPr>
        <w:t>î</w:t>
      </w:r>
      <w:r w:rsidRPr="00583549">
        <w:rPr>
          <w:rFonts w:ascii="Trebuchet MS" w:hAnsi="Trebuchet MS"/>
          <w:bCs/>
          <w:sz w:val="24"/>
          <w:szCs w:val="24"/>
        </w:rPr>
        <w:t>n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activitate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 la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spitalul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>/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ambulatoriul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>/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cabinetul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>, etc</w:t>
      </w:r>
      <w:r>
        <w:rPr>
          <w:rFonts w:ascii="Trebuchet MS" w:hAnsi="Trebuchet MS"/>
          <w:bCs/>
          <w:sz w:val="24"/>
          <w:szCs w:val="24"/>
        </w:rPr>
        <w:t xml:space="preserve">. </w:t>
      </w:r>
      <w:r w:rsidRPr="00583549">
        <w:rPr>
          <w:rFonts w:ascii="Trebuchet MS" w:hAnsi="Trebuchet MS"/>
          <w:bCs/>
          <w:sz w:val="24"/>
          <w:szCs w:val="24"/>
        </w:rPr>
        <w:t>…………………………</w:t>
      </w:r>
      <w:r w:rsidR="00C14871">
        <w:rPr>
          <w:rFonts w:ascii="Trebuchet MS" w:hAnsi="Trebuchet MS"/>
          <w:bCs/>
          <w:sz w:val="24"/>
          <w:szCs w:val="24"/>
        </w:rPr>
        <w:t>…</w:t>
      </w:r>
      <w:r w:rsidRPr="00583549">
        <w:rPr>
          <w:rFonts w:ascii="Trebuchet MS" w:hAnsi="Trebuchet MS"/>
          <w:bCs/>
          <w:sz w:val="24"/>
          <w:szCs w:val="24"/>
        </w:rPr>
        <w:t>………………………………………………………..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declar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pe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propie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r</w:t>
      </w:r>
      <w:r>
        <w:rPr>
          <w:rFonts w:ascii="Trebuchet MS" w:hAnsi="Trebuchet MS"/>
          <w:bCs/>
          <w:sz w:val="24"/>
          <w:szCs w:val="24"/>
        </w:rPr>
        <w:t>ă</w:t>
      </w:r>
      <w:r w:rsidRPr="00583549">
        <w:rPr>
          <w:rFonts w:ascii="Trebuchet MS" w:hAnsi="Trebuchet MS"/>
          <w:bCs/>
          <w:sz w:val="24"/>
          <w:szCs w:val="24"/>
        </w:rPr>
        <w:t>spundere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c</w:t>
      </w:r>
      <w:r w:rsidR="00C14871">
        <w:rPr>
          <w:rFonts w:ascii="Trebuchet MS" w:hAnsi="Trebuchet MS"/>
          <w:bCs/>
          <w:sz w:val="24"/>
          <w:szCs w:val="24"/>
        </w:rPr>
        <w:t>ă</w:t>
      </w:r>
      <w:proofErr w:type="spellEnd"/>
      <w:r w:rsidR="002E5CEE">
        <w:rPr>
          <w:rFonts w:ascii="Trebuchet MS" w:hAnsi="Trebuchet MS"/>
          <w:bCs/>
          <w:sz w:val="24"/>
          <w:szCs w:val="24"/>
        </w:rPr>
        <w:t>:</w:t>
      </w:r>
    </w:p>
    <w:p w:rsidR="00E0680F" w:rsidRPr="00E0680F" w:rsidRDefault="00E0680F" w:rsidP="00384B67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bCs/>
          <w:i/>
          <w:iCs/>
          <w:sz w:val="24"/>
          <w:szCs w:val="24"/>
        </w:rPr>
      </w:pPr>
      <w:proofErr w:type="spellStart"/>
      <w:r w:rsidRPr="00E0680F">
        <w:rPr>
          <w:rFonts w:ascii="Trebuchet MS" w:hAnsi="Trebuchet MS"/>
          <w:bCs/>
          <w:i/>
          <w:iCs/>
          <w:sz w:val="24"/>
          <w:szCs w:val="24"/>
        </w:rPr>
        <w:t>Categoria</w:t>
      </w:r>
      <w:proofErr w:type="spellEnd"/>
      <w:r w:rsidRPr="00E0680F">
        <w:rPr>
          <w:rFonts w:ascii="Trebuchet MS" w:hAnsi="Trebuchet MS"/>
          <w:bCs/>
          <w:i/>
          <w:iCs/>
          <w:sz w:val="24"/>
          <w:szCs w:val="24"/>
        </w:rPr>
        <w:t xml:space="preserve"> de medic </w:t>
      </w:r>
      <w:proofErr w:type="spellStart"/>
      <w:r w:rsidRPr="00E0680F">
        <w:rPr>
          <w:rFonts w:ascii="Trebuchet MS" w:hAnsi="Trebuchet MS"/>
          <w:bCs/>
          <w:i/>
          <w:iCs/>
          <w:sz w:val="24"/>
          <w:szCs w:val="24"/>
        </w:rPr>
        <w:t>pensionat</w:t>
      </w:r>
      <w:proofErr w:type="spellEnd"/>
    </w:p>
    <w:p w:rsidR="002E5CEE" w:rsidRDefault="00034C76" w:rsidP="00384B67">
      <w:pPr>
        <w:spacing w:line="240" w:lineRule="auto"/>
        <w:rPr>
          <w:rFonts w:ascii="Trebuchet MS" w:hAnsi="Trebuchet MS"/>
          <w:bCs/>
          <w:sz w:val="24"/>
          <w:szCs w:val="24"/>
        </w:rPr>
      </w:pPr>
      <w:sdt>
        <w:sdtPr>
          <w:rPr>
            <w:rFonts w:ascii="Trebuchet MS" w:hAnsi="Trebuchet MS"/>
            <w:bCs/>
            <w:sz w:val="32"/>
            <w:szCs w:val="32"/>
          </w:rPr>
          <w:id w:val="1440256854"/>
        </w:sdtPr>
        <w:sdtEndPr/>
        <w:sdtContent>
          <w:r w:rsidR="007023A6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583549"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gramStart"/>
      <w:r w:rsidR="00583549" w:rsidRPr="00583549">
        <w:rPr>
          <w:rFonts w:ascii="Trebuchet MS" w:hAnsi="Trebuchet MS"/>
          <w:bCs/>
          <w:sz w:val="24"/>
          <w:szCs w:val="24"/>
        </w:rPr>
        <w:t>nu</w:t>
      </w:r>
      <w:proofErr w:type="gramEnd"/>
      <w:r w:rsidR="00583549"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583549" w:rsidRPr="00583549">
        <w:rPr>
          <w:rFonts w:ascii="Trebuchet MS" w:hAnsi="Trebuchet MS"/>
          <w:bCs/>
          <w:sz w:val="24"/>
          <w:szCs w:val="24"/>
        </w:rPr>
        <w:t>m</w:t>
      </w:r>
      <w:r w:rsidR="002E5CEE">
        <w:rPr>
          <w:rFonts w:ascii="Trebuchet MS" w:hAnsi="Trebuchet MS"/>
          <w:bCs/>
          <w:sz w:val="24"/>
          <w:szCs w:val="24"/>
        </w:rPr>
        <w:t>ă</w:t>
      </w:r>
      <w:proofErr w:type="spellEnd"/>
      <w:r w:rsidR="002A4F5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583549">
        <w:rPr>
          <w:rFonts w:ascii="Trebuchet MS" w:hAnsi="Trebuchet MS"/>
          <w:bCs/>
          <w:sz w:val="24"/>
          <w:szCs w:val="24"/>
        </w:rPr>
        <w:t>î</w:t>
      </w:r>
      <w:r w:rsidR="00583549" w:rsidRPr="00583549">
        <w:rPr>
          <w:rFonts w:ascii="Trebuchet MS" w:hAnsi="Trebuchet MS"/>
          <w:bCs/>
          <w:sz w:val="24"/>
          <w:szCs w:val="24"/>
        </w:rPr>
        <w:t>ncadrez</w:t>
      </w:r>
      <w:proofErr w:type="spellEnd"/>
      <w:r w:rsidR="004F1213">
        <w:rPr>
          <w:rFonts w:ascii="Trebuchet MS" w:hAnsi="Trebuchet MS"/>
          <w:bCs/>
          <w:sz w:val="24"/>
          <w:szCs w:val="24"/>
        </w:rPr>
        <w:tab/>
      </w:r>
      <w:r w:rsidR="004F1213">
        <w:rPr>
          <w:rFonts w:ascii="Trebuchet MS" w:hAnsi="Trebuchet MS"/>
          <w:bCs/>
          <w:sz w:val="24"/>
          <w:szCs w:val="24"/>
        </w:rPr>
        <w:tab/>
      </w:r>
      <w:r w:rsidR="004F1213">
        <w:rPr>
          <w:rFonts w:ascii="Trebuchet MS" w:hAnsi="Trebuchet MS"/>
          <w:bCs/>
          <w:sz w:val="24"/>
          <w:szCs w:val="24"/>
        </w:rPr>
        <w:tab/>
      </w:r>
      <w:r w:rsidR="004F1213">
        <w:rPr>
          <w:rFonts w:ascii="Trebuchet MS" w:hAnsi="Trebuchet MS"/>
          <w:bCs/>
          <w:sz w:val="24"/>
          <w:szCs w:val="24"/>
        </w:rPr>
        <w:tab/>
      </w:r>
      <w:sdt>
        <w:sdtPr>
          <w:rPr>
            <w:rFonts w:ascii="Trebuchet MS" w:hAnsi="Trebuchet MS"/>
            <w:bCs/>
            <w:sz w:val="32"/>
            <w:szCs w:val="32"/>
          </w:rPr>
          <w:id w:val="886686138"/>
        </w:sdtPr>
        <w:sdtEndPr/>
        <w:sdtContent>
          <w:r w:rsidR="007023A6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  <w:proofErr w:type="spellStart"/>
        </w:sdtContent>
      </w:sdt>
      <w:r w:rsidR="00583549" w:rsidRPr="00583549">
        <w:rPr>
          <w:rFonts w:ascii="Trebuchet MS" w:hAnsi="Trebuchet MS"/>
          <w:bCs/>
          <w:sz w:val="24"/>
          <w:szCs w:val="24"/>
        </w:rPr>
        <w:t>m</w:t>
      </w:r>
      <w:r w:rsidR="00C14871">
        <w:rPr>
          <w:rFonts w:ascii="Trebuchet MS" w:hAnsi="Trebuchet MS"/>
          <w:bCs/>
          <w:sz w:val="24"/>
          <w:szCs w:val="24"/>
        </w:rPr>
        <w:t>ă</w:t>
      </w:r>
      <w:proofErr w:type="spellEnd"/>
      <w:r w:rsidR="002A4F5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583549">
        <w:rPr>
          <w:rFonts w:ascii="Trebuchet MS" w:hAnsi="Trebuchet MS"/>
          <w:bCs/>
          <w:sz w:val="24"/>
          <w:szCs w:val="24"/>
        </w:rPr>
        <w:t>î</w:t>
      </w:r>
      <w:r w:rsidR="00583549" w:rsidRPr="00583549">
        <w:rPr>
          <w:rFonts w:ascii="Trebuchet MS" w:hAnsi="Trebuchet MS"/>
          <w:bCs/>
          <w:sz w:val="24"/>
          <w:szCs w:val="24"/>
        </w:rPr>
        <w:t>ncadrez</w:t>
      </w:r>
      <w:proofErr w:type="spellEnd"/>
    </w:p>
    <w:p w:rsidR="00E0680F" w:rsidRPr="00E0680F" w:rsidRDefault="00E0680F" w:rsidP="00384B67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  <w:bCs/>
          <w:i/>
          <w:iCs/>
          <w:sz w:val="24"/>
          <w:szCs w:val="24"/>
        </w:rPr>
      </w:pPr>
      <w:proofErr w:type="spellStart"/>
      <w:r w:rsidRPr="00E0680F">
        <w:rPr>
          <w:rFonts w:ascii="Trebuchet MS" w:hAnsi="Trebuchet MS"/>
          <w:bCs/>
          <w:i/>
          <w:iCs/>
          <w:sz w:val="24"/>
          <w:szCs w:val="24"/>
        </w:rPr>
        <w:t>Cumulez</w:t>
      </w:r>
      <w:proofErr w:type="spellEnd"/>
      <w:r w:rsidRPr="00E0680F">
        <w:rPr>
          <w:rFonts w:ascii="Trebuchet MS" w:hAnsi="Trebuchet MS"/>
          <w:bCs/>
          <w:i/>
          <w:iCs/>
          <w:sz w:val="24"/>
          <w:szCs w:val="24"/>
        </w:rPr>
        <w:t xml:space="preserve"> </w:t>
      </w:r>
      <w:proofErr w:type="spellStart"/>
      <w:r w:rsidRPr="00E0680F">
        <w:rPr>
          <w:rFonts w:ascii="Trebuchet MS" w:hAnsi="Trebuchet MS"/>
          <w:bCs/>
          <w:i/>
          <w:iCs/>
          <w:sz w:val="24"/>
          <w:szCs w:val="24"/>
        </w:rPr>
        <w:t>pensia</w:t>
      </w:r>
      <w:proofErr w:type="spellEnd"/>
      <w:r w:rsidRPr="00E0680F">
        <w:rPr>
          <w:rFonts w:ascii="Trebuchet MS" w:hAnsi="Trebuchet MS"/>
          <w:bCs/>
          <w:i/>
          <w:iCs/>
          <w:sz w:val="24"/>
          <w:szCs w:val="24"/>
        </w:rPr>
        <w:t xml:space="preserve"> cu </w:t>
      </w:r>
      <w:proofErr w:type="spellStart"/>
      <w:r w:rsidRPr="00E0680F">
        <w:rPr>
          <w:rFonts w:ascii="Trebuchet MS" w:hAnsi="Trebuchet MS"/>
          <w:bCs/>
          <w:i/>
          <w:iCs/>
          <w:sz w:val="24"/>
          <w:szCs w:val="24"/>
        </w:rPr>
        <w:t>venituri</w:t>
      </w:r>
      <w:proofErr w:type="spellEnd"/>
      <w:r w:rsidRPr="00E0680F">
        <w:rPr>
          <w:rFonts w:ascii="Trebuchet MS" w:hAnsi="Trebuchet MS"/>
          <w:bCs/>
          <w:i/>
          <w:iCs/>
          <w:sz w:val="24"/>
          <w:szCs w:val="24"/>
        </w:rPr>
        <w:t xml:space="preserve"> </w:t>
      </w:r>
      <w:proofErr w:type="spellStart"/>
      <w:r w:rsidRPr="00E0680F">
        <w:rPr>
          <w:rFonts w:ascii="Trebuchet MS" w:hAnsi="Trebuchet MS"/>
          <w:bCs/>
          <w:i/>
          <w:iCs/>
          <w:sz w:val="24"/>
          <w:szCs w:val="24"/>
        </w:rPr>
        <w:t>salariale</w:t>
      </w:r>
      <w:proofErr w:type="spellEnd"/>
    </w:p>
    <w:p w:rsidR="00583549" w:rsidRPr="00583549" w:rsidRDefault="00034C76" w:rsidP="00384B67">
      <w:pPr>
        <w:spacing w:line="240" w:lineRule="auto"/>
        <w:rPr>
          <w:rFonts w:ascii="Trebuchet MS" w:hAnsi="Trebuchet MS"/>
          <w:bCs/>
          <w:sz w:val="24"/>
          <w:szCs w:val="24"/>
        </w:rPr>
      </w:pPr>
      <w:sdt>
        <w:sdtPr>
          <w:rPr>
            <w:rFonts w:ascii="Trebuchet MS" w:hAnsi="Trebuchet MS"/>
            <w:bCs/>
            <w:sz w:val="32"/>
            <w:szCs w:val="32"/>
          </w:rPr>
          <w:id w:val="-1303687512"/>
        </w:sdtPr>
        <w:sdtEndPr/>
        <w:sdtContent>
          <w:r w:rsidR="007023A6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</w:sdtContent>
      </w:sdt>
      <w:r w:rsidR="00583549" w:rsidRPr="00583549">
        <w:rPr>
          <w:rFonts w:ascii="Trebuchet MS" w:hAnsi="Trebuchet MS"/>
          <w:bCs/>
          <w:sz w:val="24"/>
          <w:szCs w:val="24"/>
        </w:rPr>
        <w:t xml:space="preserve">nu </w:t>
      </w:r>
      <w:proofErr w:type="spellStart"/>
      <w:r w:rsidR="00583549" w:rsidRPr="00583549">
        <w:rPr>
          <w:rFonts w:ascii="Trebuchet MS" w:hAnsi="Trebuchet MS"/>
          <w:bCs/>
          <w:sz w:val="24"/>
          <w:szCs w:val="24"/>
        </w:rPr>
        <w:t>cumulez</w:t>
      </w:r>
      <w:proofErr w:type="spellEnd"/>
      <w:r w:rsidR="004F1213">
        <w:rPr>
          <w:rFonts w:ascii="Trebuchet MS" w:hAnsi="Trebuchet MS"/>
          <w:bCs/>
          <w:sz w:val="24"/>
          <w:szCs w:val="24"/>
        </w:rPr>
        <w:tab/>
      </w:r>
      <w:r w:rsidR="004F1213">
        <w:rPr>
          <w:rFonts w:ascii="Trebuchet MS" w:hAnsi="Trebuchet MS"/>
          <w:bCs/>
          <w:sz w:val="24"/>
          <w:szCs w:val="24"/>
        </w:rPr>
        <w:tab/>
      </w:r>
      <w:r w:rsidR="004F1213">
        <w:rPr>
          <w:rFonts w:ascii="Trebuchet MS" w:hAnsi="Trebuchet MS"/>
          <w:bCs/>
          <w:sz w:val="24"/>
          <w:szCs w:val="24"/>
        </w:rPr>
        <w:tab/>
      </w:r>
      <w:r w:rsidR="004F1213">
        <w:rPr>
          <w:rFonts w:ascii="Trebuchet MS" w:hAnsi="Trebuchet MS"/>
          <w:bCs/>
          <w:sz w:val="24"/>
          <w:szCs w:val="24"/>
        </w:rPr>
        <w:tab/>
      </w:r>
      <w:sdt>
        <w:sdtPr>
          <w:rPr>
            <w:rFonts w:ascii="Trebuchet MS" w:hAnsi="Trebuchet MS"/>
            <w:bCs/>
            <w:sz w:val="32"/>
            <w:szCs w:val="32"/>
          </w:rPr>
          <w:id w:val="-1085380319"/>
        </w:sdtPr>
        <w:sdtEndPr/>
        <w:sdtContent>
          <w:r w:rsidR="002E5CEE" w:rsidRPr="007023A6">
            <w:rPr>
              <w:rFonts w:ascii="MS Gothic" w:eastAsia="MS Gothic" w:hAnsi="MS Gothic" w:hint="eastAsia"/>
              <w:bCs/>
              <w:sz w:val="32"/>
              <w:szCs w:val="32"/>
            </w:rPr>
            <w:t>☐</w:t>
          </w:r>
          <w:proofErr w:type="spellStart"/>
        </w:sdtContent>
      </w:sdt>
      <w:r w:rsidR="00583549" w:rsidRPr="00583549">
        <w:rPr>
          <w:rFonts w:ascii="Trebuchet MS" w:hAnsi="Trebuchet MS"/>
          <w:bCs/>
          <w:sz w:val="24"/>
          <w:szCs w:val="24"/>
        </w:rPr>
        <w:t>cumulez</w:t>
      </w:r>
      <w:proofErr w:type="spellEnd"/>
      <w:r w:rsidR="00583549" w:rsidRPr="00583549">
        <w:rPr>
          <w:rFonts w:ascii="Trebuchet MS" w:hAnsi="Trebuchet MS"/>
          <w:bCs/>
          <w:sz w:val="24"/>
          <w:szCs w:val="24"/>
        </w:rPr>
        <w:t xml:space="preserve"> </w:t>
      </w:r>
    </w:p>
    <w:p w:rsidR="00583549" w:rsidRPr="00583549" w:rsidRDefault="00583549" w:rsidP="00384B67">
      <w:pPr>
        <w:spacing w:line="240" w:lineRule="auto"/>
        <w:rPr>
          <w:rFonts w:ascii="Trebuchet MS" w:hAnsi="Trebuchet MS"/>
          <w:bCs/>
          <w:sz w:val="24"/>
          <w:szCs w:val="24"/>
        </w:rPr>
      </w:pPr>
      <w:r w:rsidRPr="00583549">
        <w:rPr>
          <w:rFonts w:ascii="Trebuchet MS" w:hAnsi="Trebuchet MS"/>
          <w:bCs/>
          <w:sz w:val="24"/>
          <w:szCs w:val="24"/>
        </w:rPr>
        <w:t xml:space="preserve">Nr. </w:t>
      </w:r>
      <w:proofErr w:type="spellStart"/>
      <w:proofErr w:type="gramStart"/>
      <w:r w:rsidRPr="00583549">
        <w:rPr>
          <w:rFonts w:ascii="Trebuchet MS" w:hAnsi="Trebuchet MS"/>
          <w:bCs/>
          <w:sz w:val="24"/>
          <w:szCs w:val="24"/>
        </w:rPr>
        <w:t>Telefon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 …</w:t>
      </w:r>
      <w:proofErr w:type="gramEnd"/>
      <w:r w:rsidRPr="00583549">
        <w:rPr>
          <w:rFonts w:ascii="Trebuchet MS" w:hAnsi="Trebuchet MS"/>
          <w:bCs/>
          <w:sz w:val="24"/>
          <w:szCs w:val="24"/>
        </w:rPr>
        <w:t>……………………………………………</w:t>
      </w:r>
    </w:p>
    <w:p w:rsidR="00583549" w:rsidRPr="00E85D6E" w:rsidRDefault="00583549" w:rsidP="005E2950">
      <w:pPr>
        <w:rPr>
          <w:rFonts w:ascii="Trebuchet MS" w:hAnsi="Trebuchet MS"/>
          <w:b/>
          <w:sz w:val="24"/>
          <w:szCs w:val="24"/>
        </w:rPr>
      </w:pPr>
      <w:r w:rsidRPr="00E85D6E">
        <w:rPr>
          <w:rFonts w:ascii="Trebuchet MS" w:hAnsi="Trebuchet MS"/>
          <w:b/>
          <w:sz w:val="24"/>
          <w:szCs w:val="24"/>
        </w:rPr>
        <w:t xml:space="preserve">    </w:t>
      </w:r>
      <w:proofErr w:type="spellStart"/>
      <w:r w:rsidRPr="00E85D6E">
        <w:rPr>
          <w:rFonts w:ascii="Trebuchet MS" w:hAnsi="Trebuchet MS"/>
          <w:b/>
          <w:sz w:val="24"/>
          <w:szCs w:val="24"/>
        </w:rPr>
        <w:t>Prin</w:t>
      </w:r>
      <w:proofErr w:type="spellEnd"/>
      <w:r w:rsidRPr="00E85D6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85D6E">
        <w:rPr>
          <w:rFonts w:ascii="Trebuchet MS" w:hAnsi="Trebuchet MS"/>
          <w:b/>
          <w:sz w:val="24"/>
          <w:szCs w:val="24"/>
        </w:rPr>
        <w:t>prezenta</w:t>
      </w:r>
      <w:proofErr w:type="spellEnd"/>
      <w:r w:rsidRPr="00E85D6E">
        <w:rPr>
          <w:rFonts w:ascii="Trebuchet MS" w:hAnsi="Trebuchet MS"/>
          <w:b/>
          <w:sz w:val="24"/>
          <w:szCs w:val="24"/>
        </w:rPr>
        <w:t xml:space="preserve"> solicit </w:t>
      </w:r>
      <w:proofErr w:type="spellStart"/>
      <w:r w:rsidRPr="00E85D6E">
        <w:rPr>
          <w:rFonts w:ascii="Trebuchet MS" w:hAnsi="Trebuchet MS"/>
          <w:b/>
          <w:sz w:val="24"/>
          <w:szCs w:val="24"/>
        </w:rPr>
        <w:t>avizul</w:t>
      </w:r>
      <w:proofErr w:type="spellEnd"/>
      <w:r w:rsidRPr="00E85D6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F22BFC">
        <w:rPr>
          <w:rFonts w:ascii="Trebuchet MS" w:hAnsi="Trebuchet MS"/>
          <w:b/>
          <w:sz w:val="24"/>
          <w:szCs w:val="24"/>
        </w:rPr>
        <w:t>Directiei</w:t>
      </w:r>
      <w:proofErr w:type="spellEnd"/>
      <w:r w:rsidR="00F22BFC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F22BFC">
        <w:rPr>
          <w:rFonts w:ascii="Trebuchet MS" w:hAnsi="Trebuchet MS"/>
          <w:b/>
          <w:sz w:val="24"/>
          <w:szCs w:val="24"/>
        </w:rPr>
        <w:t>Sanatate</w:t>
      </w:r>
      <w:proofErr w:type="spellEnd"/>
      <w:r w:rsidR="00F22BFC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F22BFC">
        <w:rPr>
          <w:rFonts w:ascii="Trebuchet MS" w:hAnsi="Trebuchet MS"/>
          <w:b/>
          <w:sz w:val="24"/>
          <w:szCs w:val="24"/>
        </w:rPr>
        <w:t>Publica</w:t>
      </w:r>
      <w:proofErr w:type="spellEnd"/>
      <w:r w:rsidRPr="00E85D6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85D6E">
        <w:rPr>
          <w:rFonts w:ascii="Trebuchet MS" w:hAnsi="Trebuchet MS"/>
          <w:b/>
          <w:sz w:val="24"/>
          <w:szCs w:val="24"/>
        </w:rPr>
        <w:t>pentru</w:t>
      </w:r>
      <w:proofErr w:type="spellEnd"/>
      <w:r w:rsidRPr="00E85D6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85D6E">
        <w:rPr>
          <w:rFonts w:ascii="Trebuchet MS" w:hAnsi="Trebuchet MS"/>
          <w:b/>
          <w:sz w:val="24"/>
          <w:szCs w:val="24"/>
        </w:rPr>
        <w:t>prelungirea</w:t>
      </w:r>
      <w:proofErr w:type="spellEnd"/>
      <w:r w:rsidRPr="00E85D6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85D6E">
        <w:rPr>
          <w:rFonts w:ascii="Trebuchet MS" w:hAnsi="Trebuchet MS"/>
          <w:b/>
          <w:sz w:val="24"/>
          <w:szCs w:val="24"/>
        </w:rPr>
        <w:t>activității</w:t>
      </w:r>
      <w:proofErr w:type="spellEnd"/>
      <w:r w:rsidRPr="00E85D6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85D6E">
        <w:rPr>
          <w:rFonts w:ascii="Trebuchet MS" w:hAnsi="Trebuchet MS"/>
          <w:b/>
          <w:sz w:val="24"/>
          <w:szCs w:val="24"/>
        </w:rPr>
        <w:t>după</w:t>
      </w:r>
      <w:proofErr w:type="spellEnd"/>
      <w:r w:rsidRPr="00E85D6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85D6E">
        <w:rPr>
          <w:rFonts w:ascii="Trebuchet MS" w:hAnsi="Trebuchet MS"/>
          <w:b/>
          <w:sz w:val="24"/>
          <w:szCs w:val="24"/>
        </w:rPr>
        <w:t>împlinirea</w:t>
      </w:r>
      <w:proofErr w:type="spellEnd"/>
      <w:r w:rsidRPr="00E85D6E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E85D6E">
        <w:rPr>
          <w:rFonts w:ascii="Trebuchet MS" w:hAnsi="Trebuchet MS"/>
          <w:b/>
          <w:sz w:val="24"/>
          <w:szCs w:val="24"/>
        </w:rPr>
        <w:t>vârstei</w:t>
      </w:r>
      <w:proofErr w:type="spellEnd"/>
      <w:r w:rsidRPr="00E85D6E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E85D6E">
        <w:rPr>
          <w:rFonts w:ascii="Trebuchet MS" w:hAnsi="Trebuchet MS"/>
          <w:b/>
          <w:sz w:val="24"/>
          <w:szCs w:val="24"/>
        </w:rPr>
        <w:t>pensionare</w:t>
      </w:r>
      <w:proofErr w:type="spellEnd"/>
      <w:r w:rsidRPr="00E85D6E">
        <w:rPr>
          <w:rFonts w:ascii="Trebuchet MS" w:hAnsi="Trebuchet MS"/>
          <w:b/>
          <w:sz w:val="24"/>
          <w:szCs w:val="24"/>
        </w:rPr>
        <w:t xml:space="preserve"> de 67 de </w:t>
      </w:r>
      <w:proofErr w:type="spellStart"/>
      <w:r w:rsidRPr="00E85D6E">
        <w:rPr>
          <w:rFonts w:ascii="Trebuchet MS" w:hAnsi="Trebuchet MS"/>
          <w:b/>
          <w:sz w:val="24"/>
          <w:szCs w:val="24"/>
        </w:rPr>
        <w:t>ani</w:t>
      </w:r>
      <w:proofErr w:type="spellEnd"/>
      <w:r w:rsidRPr="00E85D6E">
        <w:rPr>
          <w:rFonts w:ascii="Trebuchet MS" w:hAnsi="Trebuchet MS"/>
          <w:b/>
          <w:sz w:val="24"/>
          <w:szCs w:val="24"/>
        </w:rPr>
        <w:t xml:space="preserve">.                                               </w:t>
      </w:r>
    </w:p>
    <w:p w:rsidR="00583549" w:rsidRPr="00583549" w:rsidRDefault="00583549" w:rsidP="00583549">
      <w:pPr>
        <w:rPr>
          <w:rFonts w:ascii="Trebuchet MS" w:hAnsi="Trebuchet MS"/>
          <w:bCs/>
          <w:sz w:val="24"/>
          <w:szCs w:val="24"/>
        </w:rPr>
      </w:pPr>
      <w:proofErr w:type="spellStart"/>
      <w:r w:rsidRPr="00583549">
        <w:rPr>
          <w:rFonts w:ascii="Trebuchet MS" w:hAnsi="Trebuchet MS"/>
          <w:bCs/>
          <w:sz w:val="24"/>
          <w:szCs w:val="24"/>
        </w:rPr>
        <w:t>Anexez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(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dup</w:t>
      </w:r>
      <w:r>
        <w:rPr>
          <w:rFonts w:ascii="Trebuchet MS" w:hAnsi="Trebuchet MS"/>
          <w:bCs/>
          <w:sz w:val="24"/>
          <w:szCs w:val="24"/>
        </w:rPr>
        <w:t>ă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caz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>):</w:t>
      </w:r>
    </w:p>
    <w:p w:rsidR="00583549" w:rsidRPr="00583549" w:rsidRDefault="00583549" w:rsidP="00E85D6E">
      <w:pPr>
        <w:numPr>
          <w:ilvl w:val="0"/>
          <w:numId w:val="1"/>
        </w:numPr>
        <w:spacing w:after="0"/>
        <w:rPr>
          <w:rFonts w:ascii="Trebuchet MS" w:hAnsi="Trebuchet MS"/>
          <w:bCs/>
          <w:sz w:val="24"/>
          <w:szCs w:val="24"/>
        </w:rPr>
      </w:pPr>
      <w:proofErr w:type="spellStart"/>
      <w:r w:rsidRPr="00583549">
        <w:rPr>
          <w:rFonts w:ascii="Trebuchet MS" w:hAnsi="Trebuchet MS"/>
          <w:bCs/>
          <w:sz w:val="24"/>
          <w:szCs w:val="24"/>
        </w:rPr>
        <w:t>Cerere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tip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completat</w:t>
      </w:r>
      <w:r>
        <w:rPr>
          <w:rFonts w:ascii="Trebuchet MS" w:hAnsi="Trebuchet MS"/>
          <w:bCs/>
          <w:sz w:val="24"/>
          <w:szCs w:val="24"/>
        </w:rPr>
        <w:t>ă</w:t>
      </w:r>
      <w:proofErr w:type="spellEnd"/>
      <w:r w:rsidR="002A4F5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</w:rPr>
        <w:t>ș</w:t>
      </w:r>
      <w:r w:rsidRPr="00583549">
        <w:rPr>
          <w:rFonts w:ascii="Trebuchet MS" w:hAnsi="Trebuchet MS"/>
          <w:bCs/>
          <w:sz w:val="24"/>
          <w:szCs w:val="24"/>
        </w:rPr>
        <w:t>i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semnat</w:t>
      </w:r>
      <w:r>
        <w:rPr>
          <w:rFonts w:ascii="Trebuchet MS" w:hAnsi="Trebuchet MS"/>
          <w:bCs/>
          <w:sz w:val="24"/>
          <w:szCs w:val="24"/>
        </w:rPr>
        <w:t>ă</w:t>
      </w:r>
      <w:proofErr w:type="spellEnd"/>
      <w:r w:rsidR="002444C0">
        <w:rPr>
          <w:rFonts w:ascii="Trebuchet MS" w:hAnsi="Trebuchet MS"/>
          <w:bCs/>
          <w:sz w:val="24"/>
          <w:szCs w:val="24"/>
        </w:rPr>
        <w:t>;</w:t>
      </w:r>
    </w:p>
    <w:p w:rsidR="00583549" w:rsidRPr="00583549" w:rsidRDefault="00583549" w:rsidP="00E85D6E">
      <w:pPr>
        <w:numPr>
          <w:ilvl w:val="0"/>
          <w:numId w:val="1"/>
        </w:numPr>
        <w:spacing w:after="0"/>
        <w:rPr>
          <w:rFonts w:ascii="Trebuchet MS" w:hAnsi="Trebuchet MS"/>
          <w:bCs/>
          <w:sz w:val="24"/>
          <w:szCs w:val="24"/>
        </w:rPr>
      </w:pPr>
      <w:proofErr w:type="spellStart"/>
      <w:r w:rsidRPr="00583549">
        <w:rPr>
          <w:rFonts w:ascii="Trebuchet MS" w:hAnsi="Trebuchet MS"/>
          <w:bCs/>
          <w:sz w:val="24"/>
          <w:szCs w:val="24"/>
        </w:rPr>
        <w:t>Actul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de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identitate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(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copie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>)</w:t>
      </w:r>
      <w:r w:rsidR="002444C0">
        <w:rPr>
          <w:rFonts w:ascii="Trebuchet MS" w:hAnsi="Trebuchet MS"/>
          <w:bCs/>
          <w:sz w:val="24"/>
          <w:szCs w:val="24"/>
        </w:rPr>
        <w:t>;</w:t>
      </w:r>
    </w:p>
    <w:p w:rsidR="00583549" w:rsidRPr="00583549" w:rsidRDefault="00842441" w:rsidP="00E85D6E">
      <w:pPr>
        <w:numPr>
          <w:ilvl w:val="0"/>
          <w:numId w:val="1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proofErr w:type="spellStart"/>
      <w:r>
        <w:rPr>
          <w:rFonts w:ascii="Trebuchet MS" w:hAnsi="Trebuchet MS"/>
          <w:bCs/>
          <w:sz w:val="24"/>
          <w:szCs w:val="24"/>
        </w:rPr>
        <w:t>Avizul</w:t>
      </w:r>
      <w:proofErr w:type="spellEnd"/>
      <w:r w:rsidR="00583549"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583549" w:rsidRPr="00583549">
        <w:rPr>
          <w:rFonts w:ascii="Trebuchet MS" w:hAnsi="Trebuchet MS"/>
          <w:bCs/>
          <w:sz w:val="24"/>
          <w:szCs w:val="24"/>
        </w:rPr>
        <w:t>Colegiului</w:t>
      </w:r>
      <w:proofErr w:type="spellEnd"/>
      <w:r w:rsidR="00583549"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583549" w:rsidRPr="00583549">
        <w:rPr>
          <w:rFonts w:ascii="Trebuchet MS" w:hAnsi="Trebuchet MS"/>
          <w:bCs/>
          <w:sz w:val="24"/>
          <w:szCs w:val="24"/>
        </w:rPr>
        <w:t>Medicilor</w:t>
      </w:r>
      <w:proofErr w:type="spellEnd"/>
      <w:r w:rsidR="00583549"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2A4F59">
        <w:rPr>
          <w:rFonts w:ascii="Trebuchet MS" w:hAnsi="Trebuchet MS"/>
          <w:bCs/>
          <w:sz w:val="24"/>
          <w:szCs w:val="24"/>
        </w:rPr>
        <w:t>Satu</w:t>
      </w:r>
      <w:proofErr w:type="spellEnd"/>
      <w:r w:rsidR="002A4F59">
        <w:rPr>
          <w:rFonts w:ascii="Trebuchet MS" w:hAnsi="Trebuchet MS"/>
          <w:bCs/>
          <w:sz w:val="24"/>
          <w:szCs w:val="24"/>
        </w:rPr>
        <w:t xml:space="preserve"> Mare</w:t>
      </w:r>
      <w:r w:rsidR="00583549"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583549" w:rsidRPr="00583549">
        <w:rPr>
          <w:rFonts w:ascii="Trebuchet MS" w:hAnsi="Trebuchet MS"/>
          <w:bCs/>
          <w:sz w:val="24"/>
          <w:szCs w:val="24"/>
        </w:rPr>
        <w:t>pentru</w:t>
      </w:r>
      <w:proofErr w:type="spellEnd"/>
      <w:r w:rsidR="00583549"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583549" w:rsidRPr="00583549">
        <w:rPr>
          <w:rFonts w:ascii="Trebuchet MS" w:hAnsi="Trebuchet MS"/>
          <w:bCs/>
          <w:sz w:val="24"/>
          <w:szCs w:val="24"/>
        </w:rPr>
        <w:t>prelungirea</w:t>
      </w:r>
      <w:proofErr w:type="spellEnd"/>
      <w:r w:rsidR="00583549"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583549" w:rsidRPr="00583549">
        <w:rPr>
          <w:rFonts w:ascii="Trebuchet MS" w:hAnsi="Trebuchet MS"/>
          <w:bCs/>
          <w:sz w:val="24"/>
          <w:szCs w:val="24"/>
        </w:rPr>
        <w:t>activit</w:t>
      </w:r>
      <w:r w:rsidR="00583549">
        <w:rPr>
          <w:rFonts w:ascii="Trebuchet MS" w:hAnsi="Trebuchet MS"/>
          <w:bCs/>
          <w:sz w:val="24"/>
          <w:szCs w:val="24"/>
        </w:rPr>
        <w:t>ăț</w:t>
      </w:r>
      <w:r w:rsidR="00583549" w:rsidRPr="00583549">
        <w:rPr>
          <w:rFonts w:ascii="Trebuchet MS" w:hAnsi="Trebuchet MS"/>
          <w:bCs/>
          <w:sz w:val="24"/>
          <w:szCs w:val="24"/>
        </w:rPr>
        <w:t>ii</w:t>
      </w:r>
      <w:proofErr w:type="spellEnd"/>
      <w:r w:rsidR="00583549"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583549" w:rsidRPr="00583549">
        <w:rPr>
          <w:rFonts w:ascii="Trebuchet MS" w:hAnsi="Trebuchet MS"/>
          <w:bCs/>
          <w:sz w:val="24"/>
          <w:szCs w:val="24"/>
        </w:rPr>
        <w:t>peste</w:t>
      </w:r>
      <w:proofErr w:type="spellEnd"/>
      <w:r w:rsidR="00583549"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583549" w:rsidRPr="00583549">
        <w:rPr>
          <w:rFonts w:ascii="Trebuchet MS" w:hAnsi="Trebuchet MS"/>
          <w:bCs/>
          <w:sz w:val="24"/>
          <w:szCs w:val="24"/>
        </w:rPr>
        <w:t>v</w:t>
      </w:r>
      <w:r w:rsidR="00583549">
        <w:rPr>
          <w:rFonts w:ascii="Trebuchet MS" w:hAnsi="Trebuchet MS"/>
          <w:bCs/>
          <w:sz w:val="24"/>
          <w:szCs w:val="24"/>
        </w:rPr>
        <w:t>â</w:t>
      </w:r>
      <w:r w:rsidR="00583549" w:rsidRPr="00583549">
        <w:rPr>
          <w:rFonts w:ascii="Trebuchet MS" w:hAnsi="Trebuchet MS"/>
          <w:bCs/>
          <w:sz w:val="24"/>
          <w:szCs w:val="24"/>
        </w:rPr>
        <w:t>rsta</w:t>
      </w:r>
      <w:proofErr w:type="spellEnd"/>
      <w:r w:rsidR="00583549" w:rsidRPr="00583549">
        <w:rPr>
          <w:rFonts w:ascii="Trebuchet MS" w:hAnsi="Trebuchet MS"/>
          <w:bCs/>
          <w:sz w:val="24"/>
          <w:szCs w:val="24"/>
        </w:rPr>
        <w:t xml:space="preserve"> de </w:t>
      </w:r>
      <w:proofErr w:type="spellStart"/>
      <w:r w:rsidR="00583549" w:rsidRPr="00583549">
        <w:rPr>
          <w:rFonts w:ascii="Trebuchet MS" w:hAnsi="Trebuchet MS"/>
          <w:bCs/>
          <w:sz w:val="24"/>
          <w:szCs w:val="24"/>
        </w:rPr>
        <w:t>pensionare</w:t>
      </w:r>
      <w:proofErr w:type="spellEnd"/>
      <w:r w:rsidR="002444C0">
        <w:rPr>
          <w:rFonts w:ascii="Trebuchet MS" w:hAnsi="Trebuchet MS"/>
          <w:bCs/>
          <w:sz w:val="24"/>
          <w:szCs w:val="24"/>
        </w:rPr>
        <w:t>;</w:t>
      </w:r>
    </w:p>
    <w:p w:rsidR="00583549" w:rsidRDefault="00583549" w:rsidP="00E85D6E">
      <w:pPr>
        <w:numPr>
          <w:ilvl w:val="0"/>
          <w:numId w:val="1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proofErr w:type="spellStart"/>
      <w:r w:rsidRPr="00583549">
        <w:rPr>
          <w:rFonts w:ascii="Trebuchet MS" w:hAnsi="Trebuchet MS"/>
          <w:bCs/>
          <w:sz w:val="24"/>
          <w:szCs w:val="24"/>
        </w:rPr>
        <w:t>Dup</w:t>
      </w:r>
      <w:r w:rsidR="00E85D6E">
        <w:rPr>
          <w:rFonts w:ascii="Trebuchet MS" w:hAnsi="Trebuchet MS"/>
          <w:bCs/>
          <w:sz w:val="24"/>
          <w:szCs w:val="24"/>
        </w:rPr>
        <w:t>ă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caz</w:t>
      </w:r>
      <w:proofErr w:type="spellEnd"/>
      <w:r>
        <w:rPr>
          <w:rFonts w:ascii="Trebuchet MS" w:hAnsi="Trebuchet MS"/>
          <w:bCs/>
          <w:sz w:val="24"/>
          <w:szCs w:val="24"/>
        </w:rPr>
        <w:t>:</w:t>
      </w:r>
    </w:p>
    <w:p w:rsidR="00E85D6E" w:rsidRDefault="00583549" w:rsidP="00E85D6E">
      <w:pPr>
        <w:numPr>
          <w:ilvl w:val="1"/>
          <w:numId w:val="1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proofErr w:type="spellStart"/>
      <w:r w:rsidRPr="00583549">
        <w:rPr>
          <w:rFonts w:ascii="Trebuchet MS" w:hAnsi="Trebuchet MS"/>
          <w:bCs/>
          <w:sz w:val="24"/>
          <w:szCs w:val="24"/>
        </w:rPr>
        <w:t>Referatul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angajatorului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prin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care </w:t>
      </w:r>
      <w:proofErr w:type="spellStart"/>
      <w:proofErr w:type="gramStart"/>
      <w:r w:rsidRPr="00583549">
        <w:rPr>
          <w:rFonts w:ascii="Trebuchet MS" w:hAnsi="Trebuchet MS"/>
          <w:bCs/>
          <w:sz w:val="24"/>
          <w:szCs w:val="24"/>
        </w:rPr>
        <w:t>sa</w:t>
      </w:r>
      <w:proofErr w:type="spellEnd"/>
      <w:proofErr w:type="gramEnd"/>
      <w:r w:rsidRPr="00583549">
        <w:rPr>
          <w:rFonts w:ascii="Trebuchet MS" w:hAnsi="Trebuchet MS"/>
          <w:bCs/>
          <w:sz w:val="24"/>
          <w:szCs w:val="24"/>
        </w:rPr>
        <w:t xml:space="preserve"> fie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certificat</w:t>
      </w:r>
      <w:r>
        <w:rPr>
          <w:rFonts w:ascii="Trebuchet MS" w:hAnsi="Trebuchet MS"/>
          <w:bCs/>
          <w:sz w:val="24"/>
          <w:szCs w:val="24"/>
        </w:rPr>
        <w:t>ă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necesitatea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men</w:t>
      </w:r>
      <w:r>
        <w:rPr>
          <w:rFonts w:ascii="Trebuchet MS" w:hAnsi="Trebuchet MS"/>
          <w:bCs/>
          <w:sz w:val="24"/>
          <w:szCs w:val="24"/>
        </w:rPr>
        <w:t>ț</w:t>
      </w:r>
      <w:r w:rsidRPr="00583549">
        <w:rPr>
          <w:rFonts w:ascii="Trebuchet MS" w:hAnsi="Trebuchet MS"/>
          <w:bCs/>
          <w:sz w:val="24"/>
          <w:szCs w:val="24"/>
        </w:rPr>
        <w:t>inerii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</w:rPr>
        <w:t>î</w:t>
      </w:r>
      <w:r w:rsidRPr="00583549">
        <w:rPr>
          <w:rFonts w:ascii="Trebuchet MS" w:hAnsi="Trebuchet MS"/>
          <w:bCs/>
          <w:sz w:val="24"/>
          <w:szCs w:val="24"/>
        </w:rPr>
        <w:t>n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activitate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peste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v</w:t>
      </w:r>
      <w:r>
        <w:rPr>
          <w:rFonts w:ascii="Trebuchet MS" w:hAnsi="Trebuchet MS"/>
          <w:bCs/>
          <w:sz w:val="24"/>
          <w:szCs w:val="24"/>
        </w:rPr>
        <w:t>â</w:t>
      </w:r>
      <w:r w:rsidRPr="00583549">
        <w:rPr>
          <w:rFonts w:ascii="Trebuchet MS" w:hAnsi="Trebuchet MS"/>
          <w:bCs/>
          <w:sz w:val="24"/>
          <w:szCs w:val="24"/>
        </w:rPr>
        <w:t>rsta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de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pensionare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cu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specificarea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motiva</w:t>
      </w:r>
      <w:r>
        <w:rPr>
          <w:rFonts w:ascii="Trebuchet MS" w:hAnsi="Trebuchet MS"/>
          <w:bCs/>
          <w:sz w:val="24"/>
          <w:szCs w:val="24"/>
        </w:rPr>
        <w:t>ț</w:t>
      </w:r>
      <w:r w:rsidRPr="00583549">
        <w:rPr>
          <w:rFonts w:ascii="Trebuchet MS" w:hAnsi="Trebuchet MS"/>
          <w:bCs/>
          <w:sz w:val="24"/>
          <w:szCs w:val="24"/>
        </w:rPr>
        <w:t>iei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angajatorului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(ex. deficit de personal,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inclusiv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,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dac</w:t>
      </w:r>
      <w:r>
        <w:rPr>
          <w:rFonts w:ascii="Trebuchet MS" w:hAnsi="Trebuchet MS"/>
          <w:bCs/>
          <w:sz w:val="24"/>
          <w:szCs w:val="24"/>
        </w:rPr>
        <w:t>ă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este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cazul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,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pentru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linia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de </w:t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garda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>, etc.)</w:t>
      </w:r>
      <w:r w:rsidR="002444C0">
        <w:rPr>
          <w:rFonts w:ascii="Trebuchet MS" w:hAnsi="Trebuchet MS"/>
          <w:bCs/>
          <w:sz w:val="24"/>
          <w:szCs w:val="24"/>
        </w:rPr>
        <w:t>;</w:t>
      </w:r>
    </w:p>
    <w:p w:rsidR="00FE0F2F" w:rsidRDefault="00583549" w:rsidP="00FE0F2F">
      <w:pPr>
        <w:numPr>
          <w:ilvl w:val="1"/>
          <w:numId w:val="1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proofErr w:type="spellStart"/>
      <w:r w:rsidRPr="00E85D6E">
        <w:rPr>
          <w:rFonts w:ascii="Trebuchet MS" w:hAnsi="Trebuchet MS"/>
          <w:bCs/>
          <w:sz w:val="24"/>
          <w:szCs w:val="24"/>
        </w:rPr>
        <w:t>Referatul</w:t>
      </w:r>
      <w:proofErr w:type="spellEnd"/>
      <w:r w:rsidRPr="00E85D6E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E85D6E">
        <w:rPr>
          <w:rFonts w:ascii="Trebuchet MS" w:hAnsi="Trebuchet MS"/>
          <w:bCs/>
          <w:sz w:val="24"/>
          <w:szCs w:val="24"/>
        </w:rPr>
        <w:t>medicului</w:t>
      </w:r>
      <w:proofErr w:type="spellEnd"/>
      <w:r w:rsidRPr="00E85D6E">
        <w:rPr>
          <w:rFonts w:ascii="Trebuchet MS" w:hAnsi="Trebuchet MS"/>
          <w:bCs/>
          <w:sz w:val="24"/>
          <w:szCs w:val="24"/>
        </w:rPr>
        <w:t xml:space="preserve"> de </w:t>
      </w:r>
      <w:proofErr w:type="spellStart"/>
      <w:r w:rsidRPr="00E85D6E">
        <w:rPr>
          <w:rFonts w:ascii="Trebuchet MS" w:hAnsi="Trebuchet MS"/>
          <w:bCs/>
          <w:sz w:val="24"/>
          <w:szCs w:val="24"/>
        </w:rPr>
        <w:t>familie</w:t>
      </w:r>
      <w:proofErr w:type="spellEnd"/>
      <w:r w:rsidRPr="00E85D6E">
        <w:rPr>
          <w:rFonts w:ascii="Trebuchet MS" w:hAnsi="Trebuchet MS"/>
          <w:bCs/>
          <w:sz w:val="24"/>
          <w:szCs w:val="24"/>
        </w:rPr>
        <w:t>/</w:t>
      </w:r>
      <w:proofErr w:type="spellStart"/>
      <w:r w:rsidRPr="00E85D6E">
        <w:rPr>
          <w:rFonts w:ascii="Trebuchet MS" w:hAnsi="Trebuchet MS"/>
          <w:bCs/>
          <w:sz w:val="24"/>
          <w:szCs w:val="24"/>
        </w:rPr>
        <w:t>medicul</w:t>
      </w:r>
      <w:proofErr w:type="spellEnd"/>
      <w:r w:rsidRPr="00E85D6E">
        <w:rPr>
          <w:rFonts w:ascii="Trebuchet MS" w:hAnsi="Trebuchet MS"/>
          <w:bCs/>
          <w:sz w:val="24"/>
          <w:szCs w:val="24"/>
        </w:rPr>
        <w:t xml:space="preserve"> specialist, </w:t>
      </w:r>
      <w:proofErr w:type="spellStart"/>
      <w:r w:rsidRPr="00E85D6E">
        <w:rPr>
          <w:rFonts w:ascii="Trebuchet MS" w:hAnsi="Trebuchet MS"/>
          <w:bCs/>
          <w:sz w:val="24"/>
          <w:szCs w:val="24"/>
        </w:rPr>
        <w:t>dup</w:t>
      </w:r>
      <w:r w:rsidR="00E85D6E">
        <w:rPr>
          <w:rFonts w:ascii="Trebuchet MS" w:hAnsi="Trebuchet MS"/>
          <w:bCs/>
          <w:sz w:val="24"/>
          <w:szCs w:val="24"/>
        </w:rPr>
        <w:t>ă</w:t>
      </w:r>
      <w:proofErr w:type="spellEnd"/>
      <w:r w:rsidRPr="00E85D6E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E85D6E">
        <w:rPr>
          <w:rFonts w:ascii="Trebuchet MS" w:hAnsi="Trebuchet MS"/>
          <w:bCs/>
          <w:sz w:val="24"/>
          <w:szCs w:val="24"/>
        </w:rPr>
        <w:t>caz</w:t>
      </w:r>
      <w:proofErr w:type="spellEnd"/>
      <w:r w:rsidRPr="00E85D6E">
        <w:rPr>
          <w:rFonts w:ascii="Trebuchet MS" w:hAnsi="Trebuchet MS"/>
          <w:bCs/>
          <w:sz w:val="24"/>
          <w:szCs w:val="24"/>
        </w:rPr>
        <w:t xml:space="preserve"> (din </w:t>
      </w:r>
      <w:proofErr w:type="spellStart"/>
      <w:r w:rsidRPr="00E85D6E">
        <w:rPr>
          <w:rFonts w:ascii="Trebuchet MS" w:hAnsi="Trebuchet MS"/>
          <w:bCs/>
          <w:sz w:val="24"/>
          <w:szCs w:val="24"/>
        </w:rPr>
        <w:t>cabinetele</w:t>
      </w:r>
      <w:proofErr w:type="spellEnd"/>
      <w:r w:rsidRPr="00E85D6E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E85D6E">
        <w:rPr>
          <w:rFonts w:ascii="Trebuchet MS" w:hAnsi="Trebuchet MS"/>
          <w:bCs/>
          <w:sz w:val="24"/>
          <w:szCs w:val="24"/>
        </w:rPr>
        <w:t>individuale</w:t>
      </w:r>
      <w:proofErr w:type="spellEnd"/>
      <w:r w:rsidRPr="00E85D6E">
        <w:rPr>
          <w:rFonts w:ascii="Trebuchet MS" w:hAnsi="Trebuchet MS"/>
          <w:bCs/>
          <w:sz w:val="24"/>
          <w:szCs w:val="24"/>
        </w:rPr>
        <w:t xml:space="preserve">) </w:t>
      </w:r>
      <w:proofErr w:type="spellStart"/>
      <w:r w:rsidRPr="00E85D6E">
        <w:rPr>
          <w:rFonts w:ascii="Trebuchet MS" w:hAnsi="Trebuchet MS"/>
          <w:bCs/>
          <w:sz w:val="24"/>
          <w:szCs w:val="24"/>
        </w:rPr>
        <w:t>prin</w:t>
      </w:r>
      <w:proofErr w:type="spellEnd"/>
      <w:r w:rsidRPr="00E85D6E">
        <w:rPr>
          <w:rFonts w:ascii="Trebuchet MS" w:hAnsi="Trebuchet MS"/>
          <w:bCs/>
          <w:sz w:val="24"/>
          <w:szCs w:val="24"/>
        </w:rPr>
        <w:t xml:space="preserve"> care </w:t>
      </w:r>
      <w:proofErr w:type="spellStart"/>
      <w:r w:rsidR="00E85D6E">
        <w:rPr>
          <w:rFonts w:ascii="Trebuchet MS" w:hAnsi="Trebuchet MS"/>
          <w:bCs/>
          <w:sz w:val="24"/>
          <w:szCs w:val="24"/>
        </w:rPr>
        <w:t>îș</w:t>
      </w:r>
      <w:r w:rsidRPr="00E85D6E">
        <w:rPr>
          <w:rFonts w:ascii="Trebuchet MS" w:hAnsi="Trebuchet MS"/>
          <w:bCs/>
          <w:sz w:val="24"/>
          <w:szCs w:val="24"/>
        </w:rPr>
        <w:t>i</w:t>
      </w:r>
      <w:proofErr w:type="spellEnd"/>
      <w:r w:rsidRPr="00E85D6E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E85D6E">
        <w:rPr>
          <w:rFonts w:ascii="Trebuchet MS" w:hAnsi="Trebuchet MS"/>
          <w:bCs/>
          <w:sz w:val="24"/>
          <w:szCs w:val="24"/>
        </w:rPr>
        <w:t>argumenteaz</w:t>
      </w:r>
      <w:r w:rsidR="00E85D6E">
        <w:rPr>
          <w:rFonts w:ascii="Trebuchet MS" w:hAnsi="Trebuchet MS"/>
          <w:bCs/>
          <w:sz w:val="24"/>
          <w:szCs w:val="24"/>
        </w:rPr>
        <w:t>ă</w:t>
      </w:r>
      <w:proofErr w:type="spellEnd"/>
      <w:r w:rsidRPr="00E85D6E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E85D6E">
        <w:rPr>
          <w:rFonts w:ascii="Trebuchet MS" w:hAnsi="Trebuchet MS"/>
          <w:bCs/>
          <w:sz w:val="24"/>
          <w:szCs w:val="24"/>
        </w:rPr>
        <w:t>solicitarea</w:t>
      </w:r>
      <w:proofErr w:type="spellEnd"/>
      <w:r w:rsidRPr="00E85D6E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E85D6E">
        <w:rPr>
          <w:rFonts w:ascii="Trebuchet MS" w:hAnsi="Trebuchet MS"/>
          <w:bCs/>
          <w:sz w:val="24"/>
          <w:szCs w:val="24"/>
        </w:rPr>
        <w:t>men</w:t>
      </w:r>
      <w:r w:rsidR="00E85D6E">
        <w:rPr>
          <w:rFonts w:ascii="Trebuchet MS" w:hAnsi="Trebuchet MS"/>
          <w:bCs/>
          <w:sz w:val="24"/>
          <w:szCs w:val="24"/>
        </w:rPr>
        <w:t>ț</w:t>
      </w:r>
      <w:r w:rsidRPr="00E85D6E">
        <w:rPr>
          <w:rFonts w:ascii="Trebuchet MS" w:hAnsi="Trebuchet MS"/>
          <w:bCs/>
          <w:sz w:val="24"/>
          <w:szCs w:val="24"/>
        </w:rPr>
        <w:t>inerii</w:t>
      </w:r>
      <w:proofErr w:type="spellEnd"/>
      <w:r w:rsidRPr="00E85D6E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E85D6E">
        <w:rPr>
          <w:rFonts w:ascii="Trebuchet MS" w:hAnsi="Trebuchet MS"/>
          <w:bCs/>
          <w:sz w:val="24"/>
          <w:szCs w:val="24"/>
        </w:rPr>
        <w:t>î</w:t>
      </w:r>
      <w:r w:rsidRPr="00E85D6E">
        <w:rPr>
          <w:rFonts w:ascii="Trebuchet MS" w:hAnsi="Trebuchet MS"/>
          <w:bCs/>
          <w:sz w:val="24"/>
          <w:szCs w:val="24"/>
        </w:rPr>
        <w:t>n</w:t>
      </w:r>
      <w:proofErr w:type="spellEnd"/>
      <w:r w:rsidRPr="00E85D6E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E85D6E">
        <w:rPr>
          <w:rFonts w:ascii="Trebuchet MS" w:hAnsi="Trebuchet MS"/>
          <w:bCs/>
          <w:sz w:val="24"/>
          <w:szCs w:val="24"/>
        </w:rPr>
        <w:t>activitate</w:t>
      </w:r>
      <w:proofErr w:type="spellEnd"/>
      <w:r w:rsidRPr="00E85D6E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E85D6E">
        <w:rPr>
          <w:rFonts w:ascii="Trebuchet MS" w:hAnsi="Trebuchet MS"/>
          <w:bCs/>
          <w:sz w:val="24"/>
          <w:szCs w:val="24"/>
        </w:rPr>
        <w:t>peste</w:t>
      </w:r>
      <w:proofErr w:type="spellEnd"/>
      <w:r w:rsidRPr="00E85D6E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Pr="00E85D6E">
        <w:rPr>
          <w:rFonts w:ascii="Trebuchet MS" w:hAnsi="Trebuchet MS"/>
          <w:bCs/>
          <w:sz w:val="24"/>
          <w:szCs w:val="24"/>
        </w:rPr>
        <w:t>v</w:t>
      </w:r>
      <w:r w:rsidR="00E85D6E">
        <w:rPr>
          <w:rFonts w:ascii="Trebuchet MS" w:hAnsi="Trebuchet MS"/>
          <w:bCs/>
          <w:sz w:val="24"/>
          <w:szCs w:val="24"/>
        </w:rPr>
        <w:t>â</w:t>
      </w:r>
      <w:r w:rsidRPr="00E85D6E">
        <w:rPr>
          <w:rFonts w:ascii="Trebuchet MS" w:hAnsi="Trebuchet MS"/>
          <w:bCs/>
          <w:sz w:val="24"/>
          <w:szCs w:val="24"/>
        </w:rPr>
        <w:t>rsta</w:t>
      </w:r>
      <w:proofErr w:type="spellEnd"/>
      <w:r w:rsidRPr="00E85D6E">
        <w:rPr>
          <w:rFonts w:ascii="Trebuchet MS" w:hAnsi="Trebuchet MS"/>
          <w:bCs/>
          <w:sz w:val="24"/>
          <w:szCs w:val="24"/>
        </w:rPr>
        <w:t xml:space="preserve"> de </w:t>
      </w:r>
      <w:proofErr w:type="spellStart"/>
      <w:r w:rsidRPr="00E85D6E">
        <w:rPr>
          <w:rFonts w:ascii="Trebuchet MS" w:hAnsi="Trebuchet MS"/>
          <w:bCs/>
          <w:sz w:val="24"/>
          <w:szCs w:val="24"/>
        </w:rPr>
        <w:t>pensionare</w:t>
      </w:r>
      <w:proofErr w:type="spellEnd"/>
      <w:r w:rsidR="002444C0">
        <w:rPr>
          <w:rFonts w:ascii="Trebuchet MS" w:hAnsi="Trebuchet MS"/>
          <w:bCs/>
          <w:sz w:val="24"/>
          <w:szCs w:val="24"/>
        </w:rPr>
        <w:t>;</w:t>
      </w:r>
    </w:p>
    <w:p w:rsidR="00FE0F2F" w:rsidRDefault="002E0E70" w:rsidP="00FE0F2F">
      <w:pPr>
        <w:numPr>
          <w:ilvl w:val="0"/>
          <w:numId w:val="1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proofErr w:type="spellStart"/>
      <w:r>
        <w:rPr>
          <w:rFonts w:ascii="Trebuchet MS" w:hAnsi="Trebuchet MS"/>
          <w:bCs/>
          <w:sz w:val="24"/>
          <w:szCs w:val="24"/>
        </w:rPr>
        <w:t>Certificat</w:t>
      </w:r>
      <w:proofErr w:type="spellEnd"/>
      <w:r w:rsidR="00FE0F2F">
        <w:rPr>
          <w:rFonts w:ascii="Trebuchet MS" w:hAnsi="Trebuchet MS"/>
          <w:bCs/>
          <w:sz w:val="24"/>
          <w:szCs w:val="24"/>
        </w:rPr>
        <w:t xml:space="preserve"> medical </w:t>
      </w:r>
      <w:r>
        <w:rPr>
          <w:rFonts w:ascii="Trebuchet MS" w:hAnsi="Trebuchet MS"/>
          <w:bCs/>
          <w:sz w:val="24"/>
          <w:szCs w:val="24"/>
        </w:rPr>
        <w:t xml:space="preserve">cu </w:t>
      </w:r>
      <w:proofErr w:type="spellStart"/>
      <w:r w:rsidR="002444C0">
        <w:rPr>
          <w:rFonts w:ascii="Trebuchet MS" w:hAnsi="Trebuchet MS"/>
          <w:bCs/>
          <w:sz w:val="24"/>
          <w:szCs w:val="24"/>
        </w:rPr>
        <w:t>avizul</w:t>
      </w:r>
      <w:proofErr w:type="spellEnd"/>
      <w:r w:rsidR="002444C0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 w:rsidR="002444C0">
        <w:rPr>
          <w:rFonts w:ascii="Trebuchet MS" w:hAnsi="Trebuchet MS"/>
          <w:bCs/>
          <w:sz w:val="24"/>
          <w:szCs w:val="24"/>
        </w:rPr>
        <w:t>medicului</w:t>
      </w:r>
      <w:proofErr w:type="spellEnd"/>
      <w:r w:rsidR="00986185">
        <w:rPr>
          <w:rFonts w:ascii="Trebuchet MS" w:hAnsi="Trebuchet MS"/>
          <w:bCs/>
          <w:sz w:val="24"/>
          <w:szCs w:val="24"/>
        </w:rPr>
        <w:t xml:space="preserve"> </w:t>
      </w:r>
      <w:r w:rsidR="003A34CD">
        <w:rPr>
          <w:rFonts w:ascii="Trebuchet MS" w:hAnsi="Trebuchet MS"/>
          <w:bCs/>
          <w:sz w:val="24"/>
          <w:szCs w:val="24"/>
        </w:rPr>
        <w:t xml:space="preserve">de </w:t>
      </w:r>
      <w:proofErr w:type="spellStart"/>
      <w:r>
        <w:rPr>
          <w:rFonts w:ascii="Trebuchet MS" w:hAnsi="Trebuchet MS"/>
          <w:bCs/>
          <w:sz w:val="24"/>
          <w:szCs w:val="24"/>
        </w:rPr>
        <w:t>medicina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</w:rPr>
        <w:t>muncii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</w:rPr>
        <w:t>si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</w:t>
      </w:r>
      <w:r w:rsidR="002444C0">
        <w:rPr>
          <w:rFonts w:ascii="Trebuchet MS" w:hAnsi="Trebuchet MS"/>
          <w:bCs/>
          <w:sz w:val="24"/>
          <w:szCs w:val="24"/>
        </w:rPr>
        <w:t xml:space="preserve">al </w:t>
      </w:r>
      <w:proofErr w:type="spellStart"/>
      <w:r w:rsidR="002444C0">
        <w:rPr>
          <w:rFonts w:ascii="Trebuchet MS" w:hAnsi="Trebuchet MS"/>
          <w:bCs/>
          <w:sz w:val="24"/>
          <w:szCs w:val="24"/>
        </w:rPr>
        <w:t>medicului</w:t>
      </w:r>
      <w:proofErr w:type="spellEnd"/>
      <w:r w:rsidR="002444C0">
        <w:rPr>
          <w:rFonts w:ascii="Trebuchet MS" w:hAnsi="Trebuchet MS"/>
          <w:bCs/>
          <w:sz w:val="24"/>
          <w:szCs w:val="24"/>
        </w:rPr>
        <w:t xml:space="preserve"> de</w:t>
      </w:r>
      <w:r w:rsidR="00DF5778"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</w:rPr>
        <w:t>psihiatrie</w:t>
      </w:r>
      <w:proofErr w:type="spellEnd"/>
      <w:r w:rsidR="002444C0">
        <w:rPr>
          <w:rFonts w:ascii="Trebuchet MS" w:hAnsi="Trebuchet MS"/>
          <w:bCs/>
          <w:sz w:val="24"/>
          <w:szCs w:val="24"/>
        </w:rPr>
        <w:t>;</w:t>
      </w:r>
    </w:p>
    <w:p w:rsidR="00FE0F2F" w:rsidRDefault="00B3101D" w:rsidP="00FE0F2F">
      <w:pPr>
        <w:numPr>
          <w:ilvl w:val="0"/>
          <w:numId w:val="1"/>
        </w:numPr>
        <w:spacing w:after="0"/>
        <w:jc w:val="both"/>
        <w:rPr>
          <w:rFonts w:ascii="Trebuchet MS" w:hAnsi="Trebuchet MS"/>
          <w:bCs/>
          <w:sz w:val="24"/>
          <w:szCs w:val="24"/>
        </w:rPr>
      </w:pPr>
      <w:proofErr w:type="spellStart"/>
      <w:r>
        <w:rPr>
          <w:rFonts w:ascii="Trebuchet MS" w:hAnsi="Trebuchet MS"/>
          <w:bCs/>
          <w:sz w:val="24"/>
          <w:szCs w:val="24"/>
        </w:rPr>
        <w:t>Dovada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ca </w:t>
      </w:r>
      <w:proofErr w:type="spellStart"/>
      <w:r>
        <w:rPr>
          <w:rFonts w:ascii="Trebuchet MS" w:hAnsi="Trebuchet MS"/>
          <w:bCs/>
          <w:sz w:val="24"/>
          <w:szCs w:val="24"/>
        </w:rPr>
        <w:t>isi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</w:rPr>
        <w:t>desfasoara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</w:rPr>
        <w:t>activitatea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in </w:t>
      </w:r>
      <w:proofErr w:type="spellStart"/>
      <w:r>
        <w:rPr>
          <w:rFonts w:ascii="Trebuchet MS" w:hAnsi="Trebuchet MS"/>
          <w:bCs/>
          <w:sz w:val="24"/>
          <w:szCs w:val="24"/>
        </w:rPr>
        <w:t>relatie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</w:rPr>
        <w:t>contractuala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cu CJAS </w:t>
      </w:r>
      <w:proofErr w:type="spellStart"/>
      <w:r w:rsidR="00DF5778">
        <w:rPr>
          <w:rFonts w:ascii="Trebuchet MS" w:hAnsi="Trebuchet MS"/>
          <w:bCs/>
          <w:sz w:val="24"/>
          <w:szCs w:val="24"/>
        </w:rPr>
        <w:t>Satu</w:t>
      </w:r>
      <w:proofErr w:type="spellEnd"/>
      <w:r w:rsidR="00DF5778">
        <w:rPr>
          <w:rFonts w:ascii="Trebuchet MS" w:hAnsi="Trebuchet MS"/>
          <w:bCs/>
          <w:sz w:val="24"/>
          <w:szCs w:val="24"/>
        </w:rPr>
        <w:t xml:space="preserve"> Mare</w:t>
      </w:r>
      <w:r>
        <w:rPr>
          <w:rFonts w:ascii="Trebuchet MS" w:hAnsi="Trebuchet MS"/>
          <w:bCs/>
          <w:sz w:val="24"/>
          <w:szCs w:val="24"/>
        </w:rPr>
        <w:t xml:space="preserve"> direct </w:t>
      </w:r>
      <w:proofErr w:type="spellStart"/>
      <w:r>
        <w:rPr>
          <w:rFonts w:ascii="Trebuchet MS" w:hAnsi="Trebuchet MS"/>
          <w:bCs/>
          <w:sz w:val="24"/>
          <w:szCs w:val="24"/>
        </w:rPr>
        <w:t>sau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</w:rPr>
        <w:t>prin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</w:rPr>
        <w:t>intermediul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</w:rPr>
        <w:t>furnizorilor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de </w:t>
      </w:r>
      <w:proofErr w:type="spellStart"/>
      <w:r>
        <w:rPr>
          <w:rFonts w:ascii="Trebuchet MS" w:hAnsi="Trebuchet MS"/>
          <w:bCs/>
          <w:sz w:val="24"/>
          <w:szCs w:val="24"/>
        </w:rPr>
        <w:t>servicii</w:t>
      </w:r>
      <w:proofErr w:type="spellEnd"/>
      <w:r>
        <w:rPr>
          <w:rFonts w:ascii="Trebuchet MS" w:hAnsi="Trebuchet MS"/>
          <w:bCs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Cs/>
          <w:sz w:val="24"/>
          <w:szCs w:val="24"/>
        </w:rPr>
        <w:t>medicale</w:t>
      </w:r>
      <w:proofErr w:type="spellEnd"/>
      <w:r>
        <w:rPr>
          <w:rFonts w:ascii="Trebuchet MS" w:hAnsi="Trebuchet MS"/>
          <w:bCs/>
          <w:sz w:val="24"/>
          <w:szCs w:val="24"/>
        </w:rPr>
        <w:t>.</w:t>
      </w:r>
    </w:p>
    <w:p w:rsidR="00FE0F2F" w:rsidRPr="00FE0F2F" w:rsidRDefault="00FE0F2F" w:rsidP="00FE0F2F">
      <w:pPr>
        <w:spacing w:after="0"/>
        <w:ind w:left="720"/>
        <w:jc w:val="both"/>
        <w:rPr>
          <w:rFonts w:ascii="Trebuchet MS" w:hAnsi="Trebuchet MS"/>
          <w:bCs/>
          <w:sz w:val="24"/>
          <w:szCs w:val="24"/>
        </w:rPr>
      </w:pPr>
    </w:p>
    <w:p w:rsidR="00583549" w:rsidRPr="005E2950" w:rsidRDefault="00583549" w:rsidP="005E2950">
      <w:pPr>
        <w:spacing w:after="0"/>
        <w:ind w:left="720"/>
        <w:jc w:val="both"/>
        <w:rPr>
          <w:rFonts w:ascii="Trebuchet MS" w:hAnsi="Trebuchet MS"/>
          <w:bCs/>
          <w:sz w:val="24"/>
          <w:szCs w:val="24"/>
        </w:rPr>
      </w:pPr>
    </w:p>
    <w:p w:rsidR="00DD2901" w:rsidRPr="00583549" w:rsidRDefault="00583549" w:rsidP="00583549">
      <w:pPr>
        <w:ind w:left="720"/>
        <w:jc w:val="both"/>
        <w:rPr>
          <w:rFonts w:ascii="Trebuchet MS" w:hAnsi="Trebuchet MS"/>
          <w:bCs/>
          <w:sz w:val="24"/>
          <w:szCs w:val="24"/>
        </w:rPr>
      </w:pPr>
      <w:r w:rsidRPr="00583549">
        <w:rPr>
          <w:rFonts w:ascii="Trebuchet MS" w:hAnsi="Trebuchet MS"/>
          <w:bCs/>
          <w:sz w:val="24"/>
          <w:szCs w:val="24"/>
        </w:rPr>
        <w:t xml:space="preserve">Data                                                                </w:t>
      </w:r>
      <w:r w:rsidR="00E85D6E">
        <w:rPr>
          <w:rFonts w:ascii="Trebuchet MS" w:hAnsi="Trebuchet MS"/>
          <w:bCs/>
          <w:sz w:val="24"/>
          <w:szCs w:val="24"/>
        </w:rPr>
        <w:tab/>
      </w:r>
      <w:r w:rsidR="00E85D6E">
        <w:rPr>
          <w:rFonts w:ascii="Trebuchet MS" w:hAnsi="Trebuchet MS"/>
          <w:bCs/>
          <w:sz w:val="24"/>
          <w:szCs w:val="24"/>
        </w:rPr>
        <w:tab/>
      </w:r>
      <w:proofErr w:type="spellStart"/>
      <w:r w:rsidRPr="00583549">
        <w:rPr>
          <w:rFonts w:ascii="Trebuchet MS" w:hAnsi="Trebuchet MS"/>
          <w:bCs/>
          <w:sz w:val="24"/>
          <w:szCs w:val="24"/>
        </w:rPr>
        <w:t>Semnatura</w:t>
      </w:r>
      <w:proofErr w:type="spellEnd"/>
      <w:r w:rsidRPr="00583549">
        <w:rPr>
          <w:rFonts w:ascii="Trebuchet MS" w:hAnsi="Trebuchet MS"/>
          <w:bCs/>
          <w:sz w:val="24"/>
          <w:szCs w:val="24"/>
        </w:rPr>
        <w:t xml:space="preserve">                            </w:t>
      </w:r>
    </w:p>
    <w:sectPr w:rsidR="00DD2901" w:rsidRPr="00583549" w:rsidSect="003962B3">
      <w:pgSz w:w="11907" w:h="16839" w:code="9"/>
      <w:pgMar w:top="567" w:right="567" w:bottom="851" w:left="124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A5" w:rsidRDefault="007A48A5" w:rsidP="00A813F7">
      <w:pPr>
        <w:spacing w:after="0" w:line="240" w:lineRule="auto"/>
      </w:pPr>
      <w:r>
        <w:separator/>
      </w:r>
    </w:p>
  </w:endnote>
  <w:endnote w:type="continuationSeparator" w:id="0">
    <w:p w:rsidR="007A48A5" w:rsidRDefault="007A48A5" w:rsidP="00A8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A5" w:rsidRDefault="007A48A5" w:rsidP="00A813F7">
      <w:pPr>
        <w:spacing w:after="0" w:line="240" w:lineRule="auto"/>
      </w:pPr>
      <w:r>
        <w:separator/>
      </w:r>
    </w:p>
  </w:footnote>
  <w:footnote w:type="continuationSeparator" w:id="0">
    <w:p w:rsidR="007A48A5" w:rsidRDefault="007A48A5" w:rsidP="00A81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7063"/>
    <w:multiLevelType w:val="hybridMultilevel"/>
    <w:tmpl w:val="066834B6"/>
    <w:lvl w:ilvl="0" w:tplc="AB600C7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E6A2C"/>
    <w:multiLevelType w:val="hybridMultilevel"/>
    <w:tmpl w:val="765AF27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D00A2"/>
    <w:multiLevelType w:val="hybridMultilevel"/>
    <w:tmpl w:val="51EC4178"/>
    <w:lvl w:ilvl="0" w:tplc="BD365F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11600"/>
    <w:multiLevelType w:val="hybridMultilevel"/>
    <w:tmpl w:val="9C8AF6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F7"/>
    <w:rsid w:val="00021791"/>
    <w:rsid w:val="00034C76"/>
    <w:rsid w:val="00055446"/>
    <w:rsid w:val="000C1D19"/>
    <w:rsid w:val="002444C0"/>
    <w:rsid w:val="002A4F59"/>
    <w:rsid w:val="002E0E70"/>
    <w:rsid w:val="002E5CEE"/>
    <w:rsid w:val="00384B67"/>
    <w:rsid w:val="003962B3"/>
    <w:rsid w:val="003A34CD"/>
    <w:rsid w:val="00406938"/>
    <w:rsid w:val="00433AF9"/>
    <w:rsid w:val="004F03C6"/>
    <w:rsid w:val="004F1213"/>
    <w:rsid w:val="0051749C"/>
    <w:rsid w:val="00583549"/>
    <w:rsid w:val="005E2950"/>
    <w:rsid w:val="007023A6"/>
    <w:rsid w:val="007A48A5"/>
    <w:rsid w:val="00842441"/>
    <w:rsid w:val="00853385"/>
    <w:rsid w:val="008F19DC"/>
    <w:rsid w:val="00962DCC"/>
    <w:rsid w:val="0097174A"/>
    <w:rsid w:val="00986185"/>
    <w:rsid w:val="00A813F7"/>
    <w:rsid w:val="00AD2462"/>
    <w:rsid w:val="00AE241E"/>
    <w:rsid w:val="00B3101D"/>
    <w:rsid w:val="00C14871"/>
    <w:rsid w:val="00DF5778"/>
    <w:rsid w:val="00E0680F"/>
    <w:rsid w:val="00E24769"/>
    <w:rsid w:val="00E85D6E"/>
    <w:rsid w:val="00EC769B"/>
    <w:rsid w:val="00F22BFC"/>
    <w:rsid w:val="00FE0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F7"/>
    <w:rPr>
      <w:rFonts w:eastAsiaTheme="minorEastAsia"/>
    </w:rPr>
  </w:style>
  <w:style w:type="character" w:styleId="Hyperlink">
    <w:name w:val="Hyperlink"/>
    <w:uiPriority w:val="99"/>
    <w:rsid w:val="00A813F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F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06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1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F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F7"/>
    <w:rPr>
      <w:rFonts w:eastAsiaTheme="minorEastAsia"/>
    </w:rPr>
  </w:style>
  <w:style w:type="character" w:styleId="Hyperlink">
    <w:name w:val="Hyperlink"/>
    <w:uiPriority w:val="99"/>
    <w:rsid w:val="00A813F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F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06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Mezei</dc:creator>
  <cp:lastModifiedBy>Runos1</cp:lastModifiedBy>
  <cp:revision>2</cp:revision>
  <cp:lastPrinted>2022-12-14T10:22:00Z</cp:lastPrinted>
  <dcterms:created xsi:type="dcterms:W3CDTF">2022-12-14T10:22:00Z</dcterms:created>
  <dcterms:modified xsi:type="dcterms:W3CDTF">2022-12-14T10:22:00Z</dcterms:modified>
</cp:coreProperties>
</file>